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F7" w:rsidRPr="00AE7EFE" w:rsidRDefault="008D5E4A" w:rsidP="001B3F72">
      <w:pPr>
        <w:spacing w:after="0"/>
        <w:rPr>
          <w:b/>
        </w:rPr>
      </w:pPr>
      <w:r w:rsidRPr="00AE7EFE">
        <w:rPr>
          <w:b/>
        </w:rPr>
        <w:t>Speech &amp; Debate I</w:t>
      </w:r>
    </w:p>
    <w:p w:rsidR="008D5E4A" w:rsidRPr="00AE7EFE" w:rsidRDefault="008D5E4A" w:rsidP="001B3F72">
      <w:pPr>
        <w:spacing w:after="0"/>
        <w:rPr>
          <w:b/>
        </w:rPr>
      </w:pPr>
      <w:r w:rsidRPr="00AE7EFE">
        <w:rPr>
          <w:b/>
        </w:rPr>
        <w:t>Midterm Exam</w:t>
      </w:r>
    </w:p>
    <w:p w:rsidR="008D5E4A" w:rsidRDefault="008D5E4A">
      <w:pPr>
        <w:pBdr>
          <w:bottom w:val="single" w:sz="12" w:space="1" w:color="auto"/>
        </w:pBdr>
        <w:rPr>
          <w:b/>
        </w:rPr>
      </w:pPr>
      <w:r w:rsidRPr="00AE7EFE">
        <w:rPr>
          <w:b/>
        </w:rPr>
        <w:t>Mr. Harrow</w:t>
      </w:r>
    </w:p>
    <w:p w:rsidR="00006353" w:rsidRPr="001B3F72" w:rsidRDefault="00006353">
      <w:pPr>
        <w:rPr>
          <w:b/>
        </w:rPr>
      </w:pPr>
      <w:r w:rsidRPr="001B3F72">
        <w:rPr>
          <w:b/>
        </w:rPr>
        <w:t>Prompt</w:t>
      </w:r>
    </w:p>
    <w:p w:rsidR="008D5E4A" w:rsidRPr="001B3F72" w:rsidRDefault="008D5E4A">
      <w:pPr>
        <w:pBdr>
          <w:bottom w:val="single" w:sz="12" w:space="1" w:color="auto"/>
        </w:pBdr>
        <w:rPr>
          <w:b/>
          <w:i/>
          <w:sz w:val="10"/>
          <w:szCs w:val="10"/>
        </w:rPr>
      </w:pPr>
      <w:r w:rsidRPr="001B3F72">
        <w:rPr>
          <w:b/>
          <w:i/>
        </w:rPr>
        <w:t xml:space="preserve">In 400-500 words, make a case for what you believe is the most pressing political issue facing the United States </w:t>
      </w:r>
      <w:r w:rsidR="00006353" w:rsidRPr="001B3F72">
        <w:rPr>
          <w:b/>
          <w:i/>
        </w:rPr>
        <w:t>in 2017</w:t>
      </w:r>
      <w:r w:rsidRPr="001B3F72">
        <w:rPr>
          <w:b/>
          <w:i/>
        </w:rPr>
        <w:t>.</w:t>
      </w:r>
    </w:p>
    <w:p w:rsidR="001B3F72" w:rsidRPr="001B3F72" w:rsidRDefault="001B3F72">
      <w:pPr>
        <w:pBdr>
          <w:bottom w:val="single" w:sz="12" w:space="1" w:color="auto"/>
        </w:pBdr>
        <w:rPr>
          <w:b/>
          <w:i/>
          <w:sz w:val="10"/>
          <w:szCs w:val="10"/>
        </w:rPr>
      </w:pPr>
    </w:p>
    <w:p w:rsidR="008D5E4A" w:rsidRDefault="008D5E4A">
      <w:r>
        <w:t xml:space="preserve">Your response must identify an issue, justify its importance, and propose a course of action </w:t>
      </w:r>
      <w:r w:rsidR="00AE7EFE">
        <w:t xml:space="preserve">or ideal </w:t>
      </w:r>
      <w:r w:rsidR="001B3F72">
        <w:t>solution</w:t>
      </w:r>
      <w:r w:rsidR="00AE7EFE">
        <w:t xml:space="preserve"> </w:t>
      </w:r>
      <w:r>
        <w:t xml:space="preserve">that you believe politicians should </w:t>
      </w:r>
      <w:r w:rsidR="00AE7EFE">
        <w:t>pursue</w:t>
      </w:r>
      <w:r w:rsidR="00006353">
        <w:t xml:space="preserve"> in 2017</w:t>
      </w:r>
      <w:r>
        <w:t>.</w:t>
      </w:r>
    </w:p>
    <w:p w:rsidR="008D5E4A" w:rsidRDefault="008D5E4A">
      <w:r>
        <w:t xml:space="preserve">While this response is based on your opinion, you must also cite relevant </w:t>
      </w:r>
      <w:r w:rsidR="00006353">
        <w:t>evidence</w:t>
      </w:r>
      <w:r>
        <w:t xml:space="preserve"> to support your </w:t>
      </w:r>
      <w:r w:rsidR="001B3F72">
        <w:t>claims</w:t>
      </w:r>
      <w:r>
        <w:t xml:space="preserve">. This research must be cited in-text, and you must include a Works Cited list. </w:t>
      </w:r>
      <w:r w:rsidR="00AE7EFE">
        <w:t>The Works Cited list does not count towards the 400-500 word limit.</w:t>
      </w:r>
    </w:p>
    <w:p w:rsidR="00AE7EFE" w:rsidRPr="001B3F72" w:rsidRDefault="00006353">
      <w:pPr>
        <w:pBdr>
          <w:bottom w:val="single" w:sz="12" w:space="1" w:color="auto"/>
        </w:pBdr>
        <w:rPr>
          <w:sz w:val="10"/>
          <w:szCs w:val="10"/>
        </w:rPr>
      </w:pPr>
      <w:r>
        <w:t>Evidence</w:t>
      </w:r>
      <w:r w:rsidR="00AE7EFE">
        <w:t xml:space="preserve"> may include data, academic studies, current events reporting, expert testimony (quotes), or any other relevant information from a credible source.</w:t>
      </w:r>
    </w:p>
    <w:p w:rsidR="001B3F72" w:rsidRPr="001B3F72" w:rsidRDefault="001B3F72">
      <w:pPr>
        <w:pBdr>
          <w:bottom w:val="single" w:sz="12" w:space="1" w:color="auto"/>
        </w:pBdr>
        <w:rPr>
          <w:sz w:val="10"/>
          <w:szCs w:val="10"/>
        </w:rPr>
      </w:pPr>
    </w:p>
    <w:p w:rsidR="00006353" w:rsidRDefault="00006353">
      <w:r>
        <w:t>If you are having trouble – try to organize your response into two paragraphs:</w:t>
      </w:r>
    </w:p>
    <w:p w:rsidR="00006353" w:rsidRDefault="00006353">
      <w:r>
        <w:t>Paragraph 1 – What is the most pressing issue?</w:t>
      </w:r>
    </w:p>
    <w:p w:rsidR="00006353" w:rsidRDefault="00006353" w:rsidP="00006353">
      <w:pPr>
        <w:pStyle w:val="ListParagraph"/>
        <w:numPr>
          <w:ilvl w:val="0"/>
          <w:numId w:val="1"/>
        </w:numPr>
      </w:pPr>
      <w:r>
        <w:t>Claim: Identify the issue</w:t>
      </w:r>
    </w:p>
    <w:p w:rsidR="00006353" w:rsidRDefault="00006353" w:rsidP="00006353">
      <w:pPr>
        <w:pStyle w:val="ListParagraph"/>
        <w:numPr>
          <w:ilvl w:val="0"/>
          <w:numId w:val="1"/>
        </w:numPr>
      </w:pPr>
      <w:r>
        <w:t>Warrants: Explain what’s going on with the issue (who/what/when/where/why/how)</w:t>
      </w:r>
    </w:p>
    <w:p w:rsidR="00006353" w:rsidRDefault="00006353" w:rsidP="00006353">
      <w:pPr>
        <w:pStyle w:val="ListParagraph"/>
        <w:numPr>
          <w:ilvl w:val="0"/>
          <w:numId w:val="1"/>
        </w:numPr>
      </w:pPr>
      <w:r>
        <w:t>Impacts: Justify why the issue is the most important</w:t>
      </w:r>
    </w:p>
    <w:p w:rsidR="00006353" w:rsidRDefault="00006353">
      <w:r>
        <w:t xml:space="preserve">Paragraph 2 – What should be </w:t>
      </w:r>
      <w:proofErr w:type="gramStart"/>
      <w:r>
        <w:t>done</w:t>
      </w:r>
      <w:proofErr w:type="gramEnd"/>
    </w:p>
    <w:p w:rsidR="00006353" w:rsidRDefault="00006353" w:rsidP="00006353">
      <w:pPr>
        <w:pStyle w:val="ListParagraph"/>
        <w:numPr>
          <w:ilvl w:val="0"/>
          <w:numId w:val="2"/>
        </w:numPr>
      </w:pPr>
      <w:r>
        <w:t>Claim: Identify the action/solution</w:t>
      </w:r>
    </w:p>
    <w:p w:rsidR="00006353" w:rsidRDefault="00006353" w:rsidP="00006353">
      <w:pPr>
        <w:pStyle w:val="ListParagraph"/>
        <w:numPr>
          <w:ilvl w:val="0"/>
          <w:numId w:val="2"/>
        </w:numPr>
      </w:pPr>
      <w:r>
        <w:t>Warrant: Explain how it can/should work</w:t>
      </w:r>
    </w:p>
    <w:p w:rsidR="001B3F72" w:rsidRPr="001B3F72" w:rsidRDefault="00006353" w:rsidP="001B3F72">
      <w:pPr>
        <w:pStyle w:val="ListParagraph"/>
        <w:numPr>
          <w:ilvl w:val="0"/>
          <w:numId w:val="2"/>
        </w:numPr>
      </w:pPr>
      <w:r>
        <w:t>Impacts: Explain what is would solve and/or what would get better</w:t>
      </w:r>
    </w:p>
    <w:p w:rsidR="001B3F72" w:rsidRDefault="001B3F72" w:rsidP="001B3F72"/>
    <w:p w:rsidR="00006353" w:rsidRPr="001B3F72" w:rsidRDefault="00006353">
      <w:pPr>
        <w:rPr>
          <w:b/>
        </w:rPr>
      </w:pPr>
      <w:r w:rsidRPr="001B3F72">
        <w:rPr>
          <w:b/>
        </w:rPr>
        <w:t>Even if you choose to follow the outline above, your final response MUST BE WRITTEN IN PARAGRAPH FORMAT USING COMPLETE SENTENCES.</w:t>
      </w:r>
    </w:p>
    <w:p w:rsidR="00AE7EFE" w:rsidRPr="001B3F72" w:rsidRDefault="00AE7EFE">
      <w:pPr>
        <w:rPr>
          <w:b/>
          <w:i/>
        </w:rPr>
      </w:pPr>
      <w:r w:rsidRPr="001B3F72">
        <w:rPr>
          <w:b/>
          <w:i/>
        </w:rPr>
        <w:t xml:space="preserve">All responses must be typed and submitted to Mr. Harrow </w:t>
      </w:r>
      <w:r w:rsidR="00006353" w:rsidRPr="001B3F72">
        <w:rPr>
          <w:b/>
          <w:i/>
        </w:rPr>
        <w:t>via hard copy</w:t>
      </w:r>
      <w:bookmarkStart w:id="0" w:name="_GoBack"/>
      <w:bookmarkEnd w:id="0"/>
    </w:p>
    <w:p w:rsidR="00AE7EFE" w:rsidRPr="00AE7EFE" w:rsidRDefault="00AE7EFE">
      <w:pPr>
        <w:rPr>
          <w:u w:val="single"/>
        </w:rPr>
      </w:pPr>
      <w:r w:rsidRPr="00AE7EFE">
        <w:rPr>
          <w:u w:val="single"/>
        </w:rPr>
        <w:t>Due Dates</w:t>
      </w:r>
    </w:p>
    <w:p w:rsidR="00006353" w:rsidRDefault="00006353">
      <w:r>
        <w:t>1</w:t>
      </w:r>
      <w:r w:rsidRPr="00006353">
        <w:rPr>
          <w:vertAlign w:val="superscript"/>
        </w:rPr>
        <w:t>st</w:t>
      </w:r>
      <w:r>
        <w:t xml:space="preserve"> Block – Jan 18</w:t>
      </w:r>
    </w:p>
    <w:p w:rsidR="00006353" w:rsidRDefault="00AE7EFE">
      <w:r>
        <w:t>2</w:t>
      </w:r>
      <w:r w:rsidRPr="00AE7EFE">
        <w:rPr>
          <w:vertAlign w:val="superscript"/>
        </w:rPr>
        <w:t>nd</w:t>
      </w:r>
      <w:r w:rsidR="00006353">
        <w:t xml:space="preserve"> Block – Jan 19</w:t>
      </w:r>
    </w:p>
    <w:p w:rsidR="00006353" w:rsidRDefault="00006353">
      <w:r>
        <w:t>3</w:t>
      </w:r>
      <w:r w:rsidRPr="00006353">
        <w:rPr>
          <w:vertAlign w:val="superscript"/>
        </w:rPr>
        <w:t>rd</w:t>
      </w:r>
      <w:r>
        <w:t xml:space="preserve"> Block – Jan 20</w:t>
      </w:r>
    </w:p>
    <w:p w:rsidR="008D5E4A" w:rsidRDefault="00AE7EFE">
      <w:r>
        <w:t>4</w:t>
      </w:r>
      <w:r w:rsidRPr="00AE7EFE">
        <w:rPr>
          <w:vertAlign w:val="superscript"/>
        </w:rPr>
        <w:t>th</w:t>
      </w:r>
      <w:r w:rsidR="00006353">
        <w:t xml:space="preserve"> Block – Jan 23</w:t>
      </w:r>
    </w:p>
    <w:sectPr w:rsidR="008D5E4A" w:rsidSect="008D5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B1619"/>
    <w:multiLevelType w:val="hybridMultilevel"/>
    <w:tmpl w:val="E13A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E1FE9"/>
    <w:multiLevelType w:val="hybridMultilevel"/>
    <w:tmpl w:val="DE8C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4A"/>
    <w:rsid w:val="00006353"/>
    <w:rsid w:val="001B3F72"/>
    <w:rsid w:val="003F34A9"/>
    <w:rsid w:val="007A1FF7"/>
    <w:rsid w:val="008D5E4A"/>
    <w:rsid w:val="00A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B68A2-1212-4B95-9980-AA512B7E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Harrow, Christopher C.</dc:creator>
  <cp:keywords/>
  <dc:description/>
  <cp:lastModifiedBy>Harrow, Christopher C.</cp:lastModifiedBy>
  <cp:revision>3</cp:revision>
  <cp:lastPrinted>2017-01-11T12:58:00Z</cp:lastPrinted>
  <dcterms:created xsi:type="dcterms:W3CDTF">2017-01-11T12:58:00Z</dcterms:created>
  <dcterms:modified xsi:type="dcterms:W3CDTF">2017-01-11T13:40:00Z</dcterms:modified>
</cp:coreProperties>
</file>